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EF" w:rsidRPr="006C14EF" w:rsidRDefault="006C14EF" w:rsidP="006C14EF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C14EF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CE654E" w:rsidRPr="00DF5028" w:rsidRDefault="00CE654E" w:rsidP="00CE654E">
      <w:pPr>
        <w:jc w:val="center"/>
        <w:rPr>
          <w:rFonts w:ascii="Times New Roman" w:hAnsi="Times New Roman" w:cs="Times New Roman"/>
          <w:b/>
        </w:rPr>
      </w:pPr>
      <w:r w:rsidRPr="00DF5028">
        <w:rPr>
          <w:rFonts w:ascii="Times New Roman" w:hAnsi="Times New Roman" w:cs="Times New Roman"/>
          <w:b/>
        </w:rPr>
        <w:t>Расчет Ревизионной комиссии по прогнозу поступлений от арендной платы за земельные участки, государственная собственность на которые не разграничена и которые расположены в границах поселений Каргатского района по действующим договорам на 2017 год</w:t>
      </w:r>
    </w:p>
    <w:tbl>
      <w:tblPr>
        <w:tblStyle w:val="a3"/>
        <w:tblW w:w="10065" w:type="dxa"/>
        <w:tblInd w:w="108" w:type="dxa"/>
        <w:tblLook w:val="04A0"/>
      </w:tblPr>
      <w:tblGrid>
        <w:gridCol w:w="513"/>
        <w:gridCol w:w="2719"/>
        <w:gridCol w:w="1638"/>
        <w:gridCol w:w="1625"/>
        <w:gridCol w:w="1734"/>
        <w:gridCol w:w="1836"/>
      </w:tblGrid>
      <w:tr w:rsidR="0059297D" w:rsidRPr="006C14EF" w:rsidTr="006C14EF">
        <w:tc>
          <w:tcPr>
            <w:tcW w:w="426" w:type="dxa"/>
          </w:tcPr>
          <w:p w:rsidR="0059297D" w:rsidRPr="006C14EF" w:rsidRDefault="0059297D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№</w:t>
            </w:r>
          </w:p>
          <w:p w:rsidR="0059297D" w:rsidRPr="006C14EF" w:rsidRDefault="0059297D" w:rsidP="0000524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C14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C14EF">
              <w:rPr>
                <w:rFonts w:ascii="Times New Roman" w:hAnsi="Times New Roman" w:cs="Times New Roman"/>
              </w:rPr>
              <w:t>/</w:t>
            </w:r>
            <w:proofErr w:type="spellStart"/>
            <w:r w:rsidRPr="006C14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0" w:type="dxa"/>
          </w:tcPr>
          <w:p w:rsidR="0059297D" w:rsidRPr="006C14EF" w:rsidRDefault="0059297D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>Местоположение участков</w:t>
            </w:r>
          </w:p>
        </w:tc>
        <w:tc>
          <w:tcPr>
            <w:tcW w:w="1642" w:type="dxa"/>
          </w:tcPr>
          <w:p w:rsidR="0059297D" w:rsidRPr="006C14EF" w:rsidRDefault="0059297D" w:rsidP="0059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>Количество действующих  договоров</w:t>
            </w:r>
          </w:p>
        </w:tc>
        <w:tc>
          <w:tcPr>
            <w:tcW w:w="1642" w:type="dxa"/>
          </w:tcPr>
          <w:p w:rsidR="0059297D" w:rsidRPr="006C14EF" w:rsidRDefault="0059297D" w:rsidP="0059297D">
            <w:pPr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6C14EF">
              <w:rPr>
                <w:rFonts w:ascii="Times New Roman" w:hAnsi="Times New Roman" w:cs="Times New Roman"/>
              </w:rPr>
              <w:t>га</w:t>
            </w:r>
            <w:proofErr w:type="gramEnd"/>
            <w:r w:rsidRPr="006C1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2" w:type="dxa"/>
          </w:tcPr>
          <w:p w:rsidR="0059297D" w:rsidRPr="006C14EF" w:rsidRDefault="0059297D" w:rsidP="00592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>План в бюджет района на 2017 год</w:t>
            </w:r>
            <w:r w:rsidR="004F50CE" w:rsidRPr="006C14EF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843" w:type="dxa"/>
          </w:tcPr>
          <w:p w:rsidR="0059297D" w:rsidRPr="006C14EF" w:rsidRDefault="0059297D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6BEA" w:rsidRPr="006C14EF" w:rsidTr="006C14EF">
        <w:tc>
          <w:tcPr>
            <w:tcW w:w="426" w:type="dxa"/>
          </w:tcPr>
          <w:p w:rsidR="001D6BEA" w:rsidRPr="006C14EF" w:rsidRDefault="001D6BEA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4"/>
          </w:tcPr>
          <w:p w:rsidR="001D6BEA" w:rsidRPr="006C14EF" w:rsidRDefault="001D6BEA" w:rsidP="00DF5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Аренда (юридические и физические лица)</w:t>
            </w:r>
          </w:p>
        </w:tc>
        <w:tc>
          <w:tcPr>
            <w:tcW w:w="1843" w:type="dxa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BEA" w:rsidRPr="006C14EF" w:rsidTr="006C14EF">
        <w:tc>
          <w:tcPr>
            <w:tcW w:w="426" w:type="dxa"/>
            <w:vMerge w:val="restart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0" w:type="dxa"/>
            <w:vMerge w:val="restart"/>
          </w:tcPr>
          <w:p w:rsidR="001D6BEA" w:rsidRPr="006C14EF" w:rsidRDefault="001D6BEA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на территории</w:t>
            </w:r>
          </w:p>
          <w:p w:rsidR="001D6BEA" w:rsidRPr="006C14EF" w:rsidRDefault="001D6BEA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г. Каргата</w:t>
            </w:r>
          </w:p>
        </w:tc>
        <w:tc>
          <w:tcPr>
            <w:tcW w:w="1642" w:type="dxa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2" w:type="dxa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62" w:type="dxa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189,1</w:t>
            </w:r>
          </w:p>
        </w:tc>
        <w:tc>
          <w:tcPr>
            <w:tcW w:w="1843" w:type="dxa"/>
          </w:tcPr>
          <w:p w:rsidR="001D6BEA" w:rsidRPr="006C14EF" w:rsidRDefault="001D6BEA" w:rsidP="00D11A00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50 % от 378,1 (Реестр юр. лиц и ИП)</w:t>
            </w:r>
          </w:p>
        </w:tc>
      </w:tr>
      <w:tr w:rsidR="001D6BEA" w:rsidRPr="006C14EF" w:rsidTr="006C14EF">
        <w:tc>
          <w:tcPr>
            <w:tcW w:w="426" w:type="dxa"/>
            <w:vMerge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1D6BEA" w:rsidRPr="006C14EF" w:rsidRDefault="001D6BEA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42" w:type="dxa"/>
          </w:tcPr>
          <w:p w:rsidR="001D6BEA" w:rsidRPr="006C14EF" w:rsidRDefault="001D6BEA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762" w:type="dxa"/>
          </w:tcPr>
          <w:p w:rsidR="001D6BEA" w:rsidRPr="006C14EF" w:rsidRDefault="001D6BEA" w:rsidP="00F16116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1843" w:type="dxa"/>
          </w:tcPr>
          <w:p w:rsidR="001D6BEA" w:rsidRPr="006C14EF" w:rsidRDefault="001D6BEA" w:rsidP="00CC11E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50 % от 295,1 (Реестр </w:t>
            </w:r>
            <w:proofErr w:type="gramStart"/>
            <w:r w:rsidRPr="006C14EF">
              <w:rPr>
                <w:rFonts w:ascii="Times New Roman" w:hAnsi="Times New Roman" w:cs="Times New Roman"/>
              </w:rPr>
              <w:t>г</w:t>
            </w:r>
            <w:proofErr w:type="gramEnd"/>
            <w:r w:rsidRPr="006C14EF">
              <w:rPr>
                <w:rFonts w:ascii="Times New Roman" w:hAnsi="Times New Roman" w:cs="Times New Roman"/>
              </w:rPr>
              <w:t>. Каргат)</w:t>
            </w:r>
          </w:p>
        </w:tc>
      </w:tr>
      <w:tr w:rsidR="005E7223" w:rsidRPr="006C14EF" w:rsidTr="006C14EF">
        <w:tc>
          <w:tcPr>
            <w:tcW w:w="426" w:type="dxa"/>
            <w:vMerge w:val="restart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0" w:type="dxa"/>
            <w:vMerge w:val="restart"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на территориях поселений района</w:t>
            </w: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6132,5</w:t>
            </w:r>
          </w:p>
        </w:tc>
        <w:tc>
          <w:tcPr>
            <w:tcW w:w="1762" w:type="dxa"/>
          </w:tcPr>
          <w:p w:rsidR="005E7223" w:rsidRPr="006C14EF" w:rsidRDefault="005E7223" w:rsidP="00F16116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501,2</w:t>
            </w:r>
          </w:p>
        </w:tc>
        <w:tc>
          <w:tcPr>
            <w:tcW w:w="1843" w:type="dxa"/>
          </w:tcPr>
          <w:p w:rsidR="005E7223" w:rsidRPr="006C14EF" w:rsidRDefault="005E7223" w:rsidP="00E543C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100 % </w:t>
            </w:r>
          </w:p>
          <w:p w:rsidR="005E7223" w:rsidRPr="006C14EF" w:rsidRDefault="005E7223" w:rsidP="00D11A00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(Реестр юр. лиц и ИП)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43" w:type="dxa"/>
          </w:tcPr>
          <w:p w:rsidR="005E7223" w:rsidRPr="006C14EF" w:rsidRDefault="005E7223" w:rsidP="00157764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100 % </w:t>
            </w:r>
          </w:p>
          <w:p w:rsidR="005E7223" w:rsidRPr="006C14EF" w:rsidRDefault="005E7223" w:rsidP="00D11A00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(Реестр юр. лиц и ИП)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6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43" w:type="dxa"/>
          </w:tcPr>
          <w:p w:rsidR="005E7223" w:rsidRPr="006C14EF" w:rsidRDefault="005E7223" w:rsidP="00157764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r w:rsidRPr="006C14EF">
              <w:rPr>
                <w:rFonts w:ascii="Times New Roman" w:hAnsi="Times New Roman" w:cs="Times New Roman"/>
              </w:rPr>
              <w:t>Суминский</w:t>
            </w:r>
            <w:proofErr w:type="spellEnd"/>
            <w:r w:rsidRPr="006C1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4EF">
              <w:rPr>
                <w:rFonts w:ascii="Times New Roman" w:hAnsi="Times New Roman" w:cs="Times New Roman"/>
              </w:rPr>
              <w:t>с</w:t>
            </w:r>
            <w:proofErr w:type="gramEnd"/>
            <w:r w:rsidRPr="006C14EF">
              <w:rPr>
                <w:rFonts w:ascii="Times New Roman" w:hAnsi="Times New Roman" w:cs="Times New Roman"/>
              </w:rPr>
              <w:t>/с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6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843" w:type="dxa"/>
          </w:tcPr>
          <w:p w:rsidR="005E7223" w:rsidRPr="006C14EF" w:rsidRDefault="005E7223" w:rsidP="009261B8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r w:rsidRPr="006C14EF">
              <w:rPr>
                <w:rFonts w:ascii="Times New Roman" w:hAnsi="Times New Roman" w:cs="Times New Roman"/>
              </w:rPr>
              <w:t>Маршанский</w:t>
            </w:r>
            <w:proofErr w:type="spellEnd"/>
            <w:r w:rsidRPr="006C1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4EF">
              <w:rPr>
                <w:rFonts w:ascii="Times New Roman" w:hAnsi="Times New Roman" w:cs="Times New Roman"/>
              </w:rPr>
              <w:t>с</w:t>
            </w:r>
            <w:proofErr w:type="gramEnd"/>
            <w:r w:rsidRPr="006C14EF">
              <w:rPr>
                <w:rFonts w:ascii="Times New Roman" w:hAnsi="Times New Roman" w:cs="Times New Roman"/>
              </w:rPr>
              <w:t>/с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62" w:type="dxa"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Реестр Первомайский </w:t>
            </w:r>
            <w:proofErr w:type="gramStart"/>
            <w:r w:rsidRPr="006C14EF">
              <w:rPr>
                <w:rFonts w:ascii="Times New Roman" w:hAnsi="Times New Roman" w:cs="Times New Roman"/>
              </w:rPr>
              <w:t>с</w:t>
            </w:r>
            <w:proofErr w:type="gramEnd"/>
            <w:r w:rsidRPr="006C14EF">
              <w:rPr>
                <w:rFonts w:ascii="Times New Roman" w:hAnsi="Times New Roman" w:cs="Times New Roman"/>
              </w:rPr>
              <w:t>/с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1577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2" w:type="dxa"/>
          </w:tcPr>
          <w:p w:rsidR="005E7223" w:rsidRPr="006C14EF" w:rsidRDefault="005E7223" w:rsidP="00A44C4B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1323,4</w:t>
            </w:r>
          </w:p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5E7223" w:rsidRPr="006C14EF" w:rsidRDefault="005E7223" w:rsidP="005B31E2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</w:t>
            </w:r>
            <w:r w:rsidR="005B31E2" w:rsidRPr="006C14EF">
              <w:rPr>
                <w:rFonts w:ascii="Times New Roman" w:hAnsi="Times New Roman" w:cs="Times New Roman"/>
                <w:lang w:val="en-US"/>
              </w:rPr>
              <w:t>7</w:t>
            </w:r>
            <w:r w:rsidRPr="006C14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3" w:type="dxa"/>
          </w:tcPr>
          <w:p w:rsidR="005E7223" w:rsidRPr="006C14EF" w:rsidRDefault="005E7223" w:rsidP="00A44C4B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r w:rsidRPr="006C14EF">
              <w:rPr>
                <w:rFonts w:ascii="Times New Roman" w:hAnsi="Times New Roman" w:cs="Times New Roman"/>
              </w:rPr>
              <w:t>Верх-Каргатского</w:t>
            </w:r>
            <w:proofErr w:type="spellEnd"/>
            <w:r w:rsidRPr="006C1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4EF">
              <w:rPr>
                <w:rFonts w:ascii="Times New Roman" w:hAnsi="Times New Roman" w:cs="Times New Roman"/>
              </w:rPr>
              <w:t>с</w:t>
            </w:r>
            <w:proofErr w:type="gramEnd"/>
            <w:r w:rsidRPr="006C14EF">
              <w:rPr>
                <w:rFonts w:ascii="Times New Roman" w:hAnsi="Times New Roman" w:cs="Times New Roman"/>
              </w:rPr>
              <w:t>/с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2" w:type="dxa"/>
          </w:tcPr>
          <w:p w:rsidR="005E7223" w:rsidRPr="006C14EF" w:rsidRDefault="005E7223" w:rsidP="001C65F3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694,6</w:t>
            </w:r>
          </w:p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1843" w:type="dxa"/>
          </w:tcPr>
          <w:p w:rsidR="005E7223" w:rsidRPr="006C14EF" w:rsidRDefault="005E7223" w:rsidP="001C65F3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r w:rsidRPr="006C14EF">
              <w:rPr>
                <w:rFonts w:ascii="Times New Roman" w:hAnsi="Times New Roman" w:cs="Times New Roman"/>
              </w:rPr>
              <w:t>Алабугинского</w:t>
            </w:r>
            <w:proofErr w:type="spellEnd"/>
            <w:r w:rsidRPr="006C1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4EF">
              <w:rPr>
                <w:rFonts w:ascii="Times New Roman" w:hAnsi="Times New Roman" w:cs="Times New Roman"/>
              </w:rPr>
              <w:t>с</w:t>
            </w:r>
            <w:proofErr w:type="gramEnd"/>
            <w:r w:rsidRPr="006C14EF">
              <w:rPr>
                <w:rFonts w:ascii="Times New Roman" w:hAnsi="Times New Roman" w:cs="Times New Roman"/>
              </w:rPr>
              <w:t>/с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  <w:vMerge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62" w:type="dxa"/>
          </w:tcPr>
          <w:p w:rsidR="005E7223" w:rsidRPr="006C14EF" w:rsidRDefault="005E7223" w:rsidP="006D35D7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43" w:type="dxa"/>
          </w:tcPr>
          <w:p w:rsidR="005E7223" w:rsidRPr="006C14EF" w:rsidRDefault="005E7223" w:rsidP="00F16116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 xml:space="preserve">Реестр </w:t>
            </w:r>
            <w:proofErr w:type="spellStart"/>
            <w:r w:rsidRPr="006C14EF">
              <w:rPr>
                <w:rFonts w:ascii="Times New Roman" w:hAnsi="Times New Roman" w:cs="Times New Roman"/>
              </w:rPr>
              <w:t>Беркутовского</w:t>
            </w:r>
            <w:proofErr w:type="spellEnd"/>
            <w:r w:rsidRPr="006C14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C14EF">
              <w:rPr>
                <w:rFonts w:ascii="Times New Roman" w:hAnsi="Times New Roman" w:cs="Times New Roman"/>
              </w:rPr>
              <w:t>с</w:t>
            </w:r>
            <w:proofErr w:type="gramEnd"/>
            <w:r w:rsidRPr="006C14EF">
              <w:rPr>
                <w:rFonts w:ascii="Times New Roman" w:hAnsi="Times New Roman" w:cs="Times New Roman"/>
              </w:rPr>
              <w:t>/с</w:t>
            </w: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005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2" w:type="dxa"/>
          </w:tcPr>
          <w:p w:rsidR="005E7223" w:rsidRPr="006C14EF" w:rsidRDefault="00D11A00" w:rsidP="00CE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99</w:t>
            </w:r>
          </w:p>
        </w:tc>
        <w:tc>
          <w:tcPr>
            <w:tcW w:w="1642" w:type="dxa"/>
          </w:tcPr>
          <w:p w:rsidR="005E7223" w:rsidRPr="006C14EF" w:rsidRDefault="00D11A00" w:rsidP="00CE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8165,25</w:t>
            </w:r>
          </w:p>
        </w:tc>
        <w:tc>
          <w:tcPr>
            <w:tcW w:w="1762" w:type="dxa"/>
          </w:tcPr>
          <w:p w:rsidR="005E7223" w:rsidRPr="006C14EF" w:rsidRDefault="005E7223" w:rsidP="005B31E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109</w:t>
            </w:r>
            <w:r w:rsidR="005B31E2" w:rsidRPr="006C14EF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  <w:r w:rsidRPr="006C14EF">
              <w:rPr>
                <w:rFonts w:ascii="Times New Roman" w:hAnsi="Times New Roman" w:cs="Times New Roman"/>
                <w:b/>
                <w:i/>
              </w:rPr>
              <w:t>,4</w:t>
            </w:r>
          </w:p>
        </w:tc>
        <w:tc>
          <w:tcPr>
            <w:tcW w:w="1843" w:type="dxa"/>
          </w:tcPr>
          <w:p w:rsidR="005E7223" w:rsidRPr="006C14EF" w:rsidRDefault="005E7223" w:rsidP="00F161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223" w:rsidRPr="006C14EF" w:rsidTr="006C14EF">
        <w:tc>
          <w:tcPr>
            <w:tcW w:w="426" w:type="dxa"/>
            <w:vMerge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6" w:type="dxa"/>
            <w:gridSpan w:val="4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Строительство (юр. лица и физ. лица)</w:t>
            </w:r>
          </w:p>
        </w:tc>
        <w:tc>
          <w:tcPr>
            <w:tcW w:w="1843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0CE" w:rsidRPr="006C14EF" w:rsidTr="006C14EF">
        <w:tc>
          <w:tcPr>
            <w:tcW w:w="426" w:type="dxa"/>
          </w:tcPr>
          <w:p w:rsidR="004F50CE" w:rsidRPr="006C14EF" w:rsidRDefault="005E7223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0" w:type="dxa"/>
          </w:tcPr>
          <w:p w:rsidR="004F50CE" w:rsidRPr="006C14EF" w:rsidRDefault="004F50CE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на территориях поселений района</w:t>
            </w:r>
          </w:p>
        </w:tc>
        <w:tc>
          <w:tcPr>
            <w:tcW w:w="1642" w:type="dxa"/>
          </w:tcPr>
          <w:p w:rsidR="004F50CE" w:rsidRPr="006C14EF" w:rsidRDefault="00E543CE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2" w:type="dxa"/>
          </w:tcPr>
          <w:p w:rsidR="004F50CE" w:rsidRPr="006C14EF" w:rsidRDefault="00E543CE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762" w:type="dxa"/>
          </w:tcPr>
          <w:p w:rsidR="004F50CE" w:rsidRPr="006C14EF" w:rsidRDefault="00E543CE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843" w:type="dxa"/>
          </w:tcPr>
          <w:p w:rsidR="004F50CE" w:rsidRPr="006C14EF" w:rsidRDefault="00E543CE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100 %</w:t>
            </w:r>
          </w:p>
        </w:tc>
      </w:tr>
      <w:tr w:rsidR="004F50CE" w:rsidRPr="006C14EF" w:rsidTr="006C14EF">
        <w:tc>
          <w:tcPr>
            <w:tcW w:w="426" w:type="dxa"/>
          </w:tcPr>
          <w:p w:rsidR="004F50CE" w:rsidRPr="006C14EF" w:rsidRDefault="004F50CE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4F50CE" w:rsidRPr="006C14EF" w:rsidRDefault="006D35D7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42" w:type="dxa"/>
          </w:tcPr>
          <w:p w:rsidR="004F50CE" w:rsidRPr="006C14EF" w:rsidRDefault="00D11A00" w:rsidP="00CE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1642" w:type="dxa"/>
          </w:tcPr>
          <w:p w:rsidR="004F50CE" w:rsidRPr="006C14EF" w:rsidRDefault="00D11A00" w:rsidP="00CE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7,2</w:t>
            </w:r>
          </w:p>
        </w:tc>
        <w:tc>
          <w:tcPr>
            <w:tcW w:w="1762" w:type="dxa"/>
          </w:tcPr>
          <w:p w:rsidR="004F50CE" w:rsidRPr="006C14EF" w:rsidRDefault="006D35D7" w:rsidP="00CE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14EF">
              <w:rPr>
                <w:rFonts w:ascii="Times New Roman" w:hAnsi="Times New Roman" w:cs="Times New Roman"/>
                <w:b/>
                <w:i/>
              </w:rPr>
              <w:t>134,0</w:t>
            </w:r>
          </w:p>
        </w:tc>
        <w:tc>
          <w:tcPr>
            <w:tcW w:w="1843" w:type="dxa"/>
          </w:tcPr>
          <w:p w:rsidR="004F50CE" w:rsidRPr="006C14EF" w:rsidRDefault="004F50CE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43CE" w:rsidRPr="006C14EF" w:rsidTr="006C14EF">
        <w:tc>
          <w:tcPr>
            <w:tcW w:w="426" w:type="dxa"/>
          </w:tcPr>
          <w:p w:rsidR="00E543CE" w:rsidRPr="006C14EF" w:rsidRDefault="00E543CE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0" w:type="dxa"/>
          </w:tcPr>
          <w:p w:rsidR="00E543CE" w:rsidRPr="006C14EF" w:rsidRDefault="001D6BEA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42" w:type="dxa"/>
          </w:tcPr>
          <w:p w:rsidR="00E543CE" w:rsidRPr="006C14EF" w:rsidRDefault="00D11A00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642" w:type="dxa"/>
          </w:tcPr>
          <w:p w:rsidR="00E543CE" w:rsidRPr="006C14EF" w:rsidRDefault="00D11A00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8172,45</w:t>
            </w:r>
          </w:p>
        </w:tc>
        <w:tc>
          <w:tcPr>
            <w:tcW w:w="1762" w:type="dxa"/>
          </w:tcPr>
          <w:p w:rsidR="00E543CE" w:rsidRPr="006C14EF" w:rsidRDefault="001D6BEA" w:rsidP="005B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122</w:t>
            </w:r>
            <w:r w:rsidR="005B31E2" w:rsidRPr="006C14EF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6C14EF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843" w:type="dxa"/>
          </w:tcPr>
          <w:p w:rsidR="00E543CE" w:rsidRPr="006C14EF" w:rsidRDefault="00E543CE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223" w:rsidRPr="006C14EF" w:rsidTr="006C14EF">
        <w:tc>
          <w:tcPr>
            <w:tcW w:w="426" w:type="dxa"/>
          </w:tcPr>
          <w:p w:rsidR="005E7223" w:rsidRPr="006C14EF" w:rsidRDefault="00D11A00" w:rsidP="00005244">
            <w:pPr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4" w:type="dxa"/>
            <w:gridSpan w:val="3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 xml:space="preserve">Исполнительное производство № 14624/15/54020 Рыбаков К.И. в размере 144298,11 руб. (оплата в год  </w:t>
            </w:r>
            <w:r w:rsidRPr="006C14EF">
              <w:rPr>
                <w:rFonts w:ascii="Times New Roman" w:hAnsi="Times New Roman" w:cs="Times New Roman"/>
                <w:color w:val="000000"/>
              </w:rPr>
              <w:t>24000,00</w:t>
            </w:r>
            <w:r w:rsidRPr="006C14EF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</w:tc>
        <w:tc>
          <w:tcPr>
            <w:tcW w:w="176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12,0</w:t>
            </w:r>
          </w:p>
        </w:tc>
        <w:tc>
          <w:tcPr>
            <w:tcW w:w="1843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223" w:rsidRPr="006C14EF" w:rsidTr="006C14EF">
        <w:tc>
          <w:tcPr>
            <w:tcW w:w="426" w:type="dxa"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4" w:type="dxa"/>
            <w:gridSpan w:val="3"/>
          </w:tcPr>
          <w:p w:rsidR="005E7223" w:rsidRPr="006C14EF" w:rsidRDefault="005E7223" w:rsidP="005E7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</w:rPr>
              <w:t>Прогноз поступления арендной платы за земельные участки на 2017 год по расчетам Ревизионной комиссии</w:t>
            </w:r>
          </w:p>
        </w:tc>
        <w:tc>
          <w:tcPr>
            <w:tcW w:w="1762" w:type="dxa"/>
          </w:tcPr>
          <w:p w:rsidR="005E7223" w:rsidRPr="006C14EF" w:rsidRDefault="005E7223" w:rsidP="005B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12</w:t>
            </w:r>
            <w:r w:rsidR="005B31E2" w:rsidRPr="006C14EF">
              <w:rPr>
                <w:rFonts w:ascii="Times New Roman" w:hAnsi="Times New Roman" w:cs="Times New Roman"/>
                <w:b/>
                <w:lang w:val="en-US"/>
              </w:rPr>
              <w:t>38</w:t>
            </w:r>
            <w:r w:rsidRPr="006C14EF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843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223" w:rsidRPr="006C14EF" w:rsidTr="006C14EF">
        <w:tc>
          <w:tcPr>
            <w:tcW w:w="426" w:type="dxa"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4" w:type="dxa"/>
            <w:gridSpan w:val="3"/>
          </w:tcPr>
          <w:p w:rsidR="005E7223" w:rsidRPr="006C14EF" w:rsidRDefault="00D11A00" w:rsidP="00D11A00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Прогноз поступления арендной платы за земельные участки на 2017 год по данным администрации Каргатского района</w:t>
            </w:r>
          </w:p>
        </w:tc>
        <w:tc>
          <w:tcPr>
            <w:tcW w:w="1762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1458,6</w:t>
            </w:r>
          </w:p>
        </w:tc>
        <w:tc>
          <w:tcPr>
            <w:tcW w:w="1843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7223" w:rsidRPr="006C14EF" w:rsidTr="006C14EF">
        <w:tc>
          <w:tcPr>
            <w:tcW w:w="426" w:type="dxa"/>
          </w:tcPr>
          <w:p w:rsidR="005E7223" w:rsidRPr="006C14EF" w:rsidRDefault="005E7223" w:rsidP="00005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4" w:type="dxa"/>
            <w:gridSpan w:val="3"/>
          </w:tcPr>
          <w:p w:rsidR="005E7223" w:rsidRPr="006C14EF" w:rsidRDefault="00D11A00" w:rsidP="00CE654E">
            <w:pPr>
              <w:jc w:val="center"/>
              <w:rPr>
                <w:rFonts w:ascii="Times New Roman" w:hAnsi="Times New Roman" w:cs="Times New Roman"/>
              </w:rPr>
            </w:pPr>
            <w:r w:rsidRPr="006C14EF">
              <w:rPr>
                <w:rFonts w:ascii="Times New Roman" w:hAnsi="Times New Roman" w:cs="Times New Roman"/>
              </w:rPr>
              <w:t>Разница между расчетами Ревизионной комиссии и данными администрации Каргатского района</w:t>
            </w:r>
          </w:p>
        </w:tc>
        <w:tc>
          <w:tcPr>
            <w:tcW w:w="1762" w:type="dxa"/>
          </w:tcPr>
          <w:p w:rsidR="005E7223" w:rsidRPr="006C14EF" w:rsidRDefault="00D11A00" w:rsidP="005B31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14EF">
              <w:rPr>
                <w:rFonts w:ascii="Times New Roman" w:hAnsi="Times New Roman" w:cs="Times New Roman"/>
                <w:b/>
              </w:rPr>
              <w:t>- 2</w:t>
            </w:r>
            <w:r w:rsidR="005B31E2" w:rsidRPr="006C14EF">
              <w:rPr>
                <w:rFonts w:ascii="Times New Roman" w:hAnsi="Times New Roman" w:cs="Times New Roman"/>
                <w:b/>
                <w:lang w:val="en-US"/>
              </w:rPr>
              <w:t>20</w:t>
            </w:r>
            <w:r w:rsidRPr="006C14EF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843" w:type="dxa"/>
          </w:tcPr>
          <w:p w:rsidR="005E7223" w:rsidRPr="006C14EF" w:rsidRDefault="005E7223" w:rsidP="00CE65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E654E" w:rsidRPr="006C14EF" w:rsidRDefault="00CE654E" w:rsidP="00CE654E">
      <w:pPr>
        <w:spacing w:after="0" w:line="240" w:lineRule="auto"/>
        <w:rPr>
          <w:rFonts w:ascii="Times New Roman" w:hAnsi="Times New Roman" w:cs="Times New Roman"/>
        </w:rPr>
      </w:pPr>
    </w:p>
    <w:p w:rsidR="00CE654E" w:rsidRPr="00467B0D" w:rsidRDefault="00CE654E" w:rsidP="00CE65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7B0D">
        <w:rPr>
          <w:rFonts w:ascii="Times New Roman" w:hAnsi="Times New Roman" w:cs="Times New Roman"/>
          <w:sz w:val="20"/>
          <w:szCs w:val="20"/>
        </w:rPr>
        <w:t>Килибаев</w:t>
      </w:r>
    </w:p>
    <w:p w:rsidR="00CE654E" w:rsidRPr="00467B0D" w:rsidRDefault="00CE654E" w:rsidP="00CE654E">
      <w:pPr>
        <w:rPr>
          <w:rFonts w:ascii="Times New Roman" w:hAnsi="Times New Roman" w:cs="Times New Roman"/>
          <w:sz w:val="20"/>
          <w:szCs w:val="20"/>
        </w:rPr>
      </w:pPr>
      <w:r w:rsidRPr="00467B0D">
        <w:rPr>
          <w:rFonts w:ascii="Times New Roman" w:hAnsi="Times New Roman" w:cs="Times New Roman"/>
          <w:sz w:val="20"/>
          <w:szCs w:val="20"/>
        </w:rPr>
        <w:t>23408</w:t>
      </w:r>
    </w:p>
    <w:p w:rsidR="00225D6C" w:rsidRPr="00CE654E" w:rsidRDefault="00A82260" w:rsidP="00CE654E"/>
    <w:sectPr w:rsidR="00225D6C" w:rsidRPr="00CE654E" w:rsidSect="00DF5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465B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57764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2EF3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5F3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BEA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3A7D"/>
    <w:rsid w:val="002A3D47"/>
    <w:rsid w:val="002A4022"/>
    <w:rsid w:val="002A56B5"/>
    <w:rsid w:val="002A5A0F"/>
    <w:rsid w:val="002A653A"/>
    <w:rsid w:val="002A727B"/>
    <w:rsid w:val="002B086E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3AE6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0CE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297D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1E2"/>
    <w:rsid w:val="005B3EFE"/>
    <w:rsid w:val="005B4175"/>
    <w:rsid w:val="005B45FD"/>
    <w:rsid w:val="005B61DA"/>
    <w:rsid w:val="005B6905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4CB6"/>
    <w:rsid w:val="005E5CA5"/>
    <w:rsid w:val="005E7223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14EF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35D7"/>
    <w:rsid w:val="006D4277"/>
    <w:rsid w:val="006D4F03"/>
    <w:rsid w:val="006D524A"/>
    <w:rsid w:val="006D6356"/>
    <w:rsid w:val="006D6676"/>
    <w:rsid w:val="006D6FDE"/>
    <w:rsid w:val="006E0396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4156"/>
    <w:rsid w:val="0070456F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C24"/>
    <w:rsid w:val="007E2CFF"/>
    <w:rsid w:val="007E33E0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CC9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61B8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3BE1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4B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260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050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AF7BAB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11E4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E0402"/>
    <w:rsid w:val="00CE1341"/>
    <w:rsid w:val="00CE3D74"/>
    <w:rsid w:val="00CE3FE9"/>
    <w:rsid w:val="00CE5F56"/>
    <w:rsid w:val="00CE654E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1A00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65B"/>
    <w:rsid w:val="00DF476A"/>
    <w:rsid w:val="00DF5028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43CE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7F8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116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911"/>
    <w:rsid w:val="00FF286C"/>
    <w:rsid w:val="00FF2FE6"/>
    <w:rsid w:val="00FF35DD"/>
    <w:rsid w:val="00FF36E2"/>
    <w:rsid w:val="00FF577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8</cp:revision>
  <cp:lastPrinted>2016-12-05T07:36:00Z</cp:lastPrinted>
  <dcterms:created xsi:type="dcterms:W3CDTF">2016-12-01T01:47:00Z</dcterms:created>
  <dcterms:modified xsi:type="dcterms:W3CDTF">2016-12-05T07:41:00Z</dcterms:modified>
</cp:coreProperties>
</file>